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D0" w:rsidRDefault="002F16D0" w:rsidP="002F16D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İngiltere Büyükelçiliği</w:t>
      </w:r>
    </w:p>
    <w:p w:rsidR="002F16D0" w:rsidRDefault="002F16D0" w:rsidP="002F16D0">
      <w:pPr>
        <w:shd w:val="clear" w:color="auto" w:fill="FFFFFF"/>
        <w:spacing w:after="375" w:line="240" w:lineRule="auto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Ankara, Türkiye</w:t>
      </w:r>
    </w:p>
    <w:p w:rsidR="002F16D0" w:rsidRDefault="002F16D0" w:rsidP="002F16D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</w:p>
    <w:p w:rsidR="002F16D0" w:rsidRPr="002F16D0" w:rsidRDefault="002F16D0" w:rsidP="002F16D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Saygıdeğer Beyefendi / Hanımefendi,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Şu anda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[Davet Eden Kişinin Adresi]’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</w:t>
      </w:r>
      <w:proofErr w:type="spellStart"/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nde</w:t>
      </w:r>
      <w:proofErr w:type="spellEnd"/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 ikamet eden [Davet Eden Kişinin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Adı] ve [Ülke Adı]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vatandaşı/daimi vatandaşı olan ben, arkadaşımın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[Başvuranın Adı] vize başvurusunu desteklemek için bu mektubu yazıyorum.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[Başvuru Sahibinin Adı]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arkadaşımın ziyaretinin amacı beni ziyaret etmek ve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[Ülke Adı]</w:t>
      </w:r>
      <w:r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turizmine katılmaktır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. Uzun süredir devam eden dostluğumuz mesafelere ve zamana dayandı ve arkadaşımın ziyaretini yeniden bağlantı kurmak ve eski anıları paylaşmak için kullanmak istedik.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[Başvuru Sahibinin Adı]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ve ben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[yıl sayısını veya süreyi girin] arkadaşız. 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Bizde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[birlikte katıldığınız/yaptığınız etkinliklerin veya diğer etkinliklerin bir tanımını sağlayın]. 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Bu, yakın bir ilişki geliştirmemize yol açtı ve o zamandan beri iletişim halinde kaldık.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[Başvuru Sahibinin Adı]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aşağıdaki tarihlerde ziyaret edilecektir: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[Ziyaretin başlangıç ​​tarihini GG/AA/YY biçiminde belirtin] ile [GG/AA/YY biçiminde ziyaretin bitiş tarihini belirtin].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Yukarıda belirtilen gezi tarihlerinde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[Şehir/yer adlarını belirtin] ziyaretini gerçekleştireceğiz. 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Ayrıca,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[Başvuru Sahibinin Adı] , [Davet Eden Kişinin Adresini veya Otel Adresini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 xml:space="preserve"> Belirtin] adresinde </w:t>
      </w:r>
      <w:proofErr w:type="gramStart"/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konaklayacaktır .</w:t>
      </w:r>
      <w:proofErr w:type="gramEnd"/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[Başvuru Sahibinin Adı]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vize başvurusunu değerlendirmenizi içtenlikle rica ediyoruz ve lütfen herhangi bir soru veya sorunuz için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[Davet Eden Kişinin Telefon Numarası]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veya </w:t>
      </w: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[Davet Eden Kişinin E-postası] üzerinden benimle iletişime geçmekten çekinmeyin.</w:t>
      </w:r>
    </w:p>
    <w:p w:rsidR="002F16D0" w:rsidRPr="002F16D0" w:rsidRDefault="002F16D0" w:rsidP="002F16D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Saygılarımla,</w:t>
      </w:r>
    </w:p>
    <w:p w:rsidR="002F16D0" w:rsidRPr="002F16D0" w:rsidRDefault="002F16D0" w:rsidP="002F16D0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[Davet Eden Kişinin İmzası]</w:t>
      </w: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br/>
        <w:t>[Davet Eden Kişinin Adı] [Davet Eden Kişinin Adresi] [Davet Eden Kişinin Telefon Numarası] [Davet Eden Kişinin E-postası]</w:t>
      </w:r>
    </w:p>
    <w:p w:rsidR="0024482A" w:rsidRPr="002F16D0" w:rsidRDefault="002F16D0" w:rsidP="002F16D0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</w:pPr>
      <w:r w:rsidRPr="002F16D0">
        <w:rPr>
          <w:rFonts w:ascii="Segoe UI" w:eastAsia="Times New Roman" w:hAnsi="Segoe UI" w:cs="Segoe UI"/>
          <w:color w:val="2C2F34"/>
          <w:sz w:val="23"/>
          <w:szCs w:val="23"/>
          <w:lang w:eastAsia="tr-TR"/>
        </w:rPr>
        <w:t> </w:t>
      </w:r>
      <w:bookmarkStart w:id="0" w:name="_GoBack"/>
      <w:bookmarkEnd w:id="0"/>
    </w:p>
    <w:sectPr w:rsidR="0024482A" w:rsidRPr="002F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5CC8"/>
    <w:multiLevelType w:val="multilevel"/>
    <w:tmpl w:val="6EF4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D0"/>
    <w:rsid w:val="0024482A"/>
    <w:rsid w:val="002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095"/>
  <w15:chartTrackingRefBased/>
  <w15:docId w15:val="{822D5295-58C7-49CC-B6CE-9F9DB5DC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2025-01-22T18:15:00Z</dcterms:created>
  <dcterms:modified xsi:type="dcterms:W3CDTF">2025-01-22T18:18:00Z</dcterms:modified>
</cp:coreProperties>
</file>